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DC2" w:rsidRDefault="004A7460" w:rsidP="004A7460">
      <w:pPr>
        <w:shd w:val="clear" w:color="auto" w:fill="FFFFFF"/>
        <w:spacing w:before="100" w:beforeAutospacing="1" w:after="0" w:line="240" w:lineRule="auto"/>
        <w:ind w:right="-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20130" cy="8626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ография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2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460" w:rsidRDefault="004A7460" w:rsidP="004A7460">
      <w:pPr>
        <w:shd w:val="clear" w:color="auto" w:fill="FFFFFF"/>
        <w:spacing w:before="100" w:beforeAutospacing="1" w:after="0" w:line="240" w:lineRule="auto"/>
        <w:ind w:right="-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460" w:rsidRPr="00E81885" w:rsidRDefault="004A7460" w:rsidP="004A7460">
      <w:pPr>
        <w:shd w:val="clear" w:color="auto" w:fill="FFFFFF"/>
        <w:spacing w:before="100" w:beforeAutospacing="1" w:after="0" w:line="240" w:lineRule="auto"/>
        <w:ind w:right="-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272D3" w:rsidRPr="00717901" w:rsidRDefault="00717901" w:rsidP="0071790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5E40C1" w:rsidRPr="002C0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ребования к уровню подготовки </w:t>
      </w:r>
      <w:r w:rsidR="005E4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учащихся </w:t>
      </w:r>
    </w:p>
    <w:p w:rsidR="005E40C1" w:rsidRPr="002C0973" w:rsidRDefault="005E40C1" w:rsidP="005E40C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40C1" w:rsidRPr="002C0973" w:rsidRDefault="005E40C1" w:rsidP="005E40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географии на базовом уровне ученик должен</w:t>
      </w:r>
    </w:p>
    <w:p w:rsidR="005E40C1" w:rsidRPr="002C0973" w:rsidRDefault="005E40C1" w:rsidP="005E40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09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знать/понимать</w:t>
      </w:r>
    </w:p>
    <w:p w:rsidR="005E40C1" w:rsidRPr="002C0973" w:rsidRDefault="005E40C1" w:rsidP="005E40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основные географические понятия и термины; традиционные и новые методы географических исследований;</w:t>
      </w:r>
    </w:p>
    <w:p w:rsidR="005E40C1" w:rsidRPr="002C0973" w:rsidRDefault="005E40C1" w:rsidP="005E40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5E40C1" w:rsidRPr="002C0973" w:rsidRDefault="005E40C1" w:rsidP="005E40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5E40C1" w:rsidRPr="002C0973" w:rsidRDefault="005E40C1" w:rsidP="005E40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C09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уметь</w:t>
      </w:r>
    </w:p>
    <w:p w:rsidR="005E40C1" w:rsidRPr="002C0973" w:rsidRDefault="005E40C1" w:rsidP="005E40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объектов, процессов и явлений;</w:t>
      </w:r>
    </w:p>
    <w:p w:rsidR="005E40C1" w:rsidRPr="002C0973" w:rsidRDefault="005E40C1" w:rsidP="005E40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оценивать и объяснять </w:t>
      </w:r>
      <w:proofErr w:type="spellStart"/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ресурсообеспеченность</w:t>
      </w:r>
      <w:proofErr w:type="spellEnd"/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5E40C1" w:rsidRPr="002C0973" w:rsidRDefault="005E40C1" w:rsidP="005E40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геоэкологическими</w:t>
      </w:r>
      <w:proofErr w:type="spellEnd"/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объектами, процессами и явлениями, их изменениями под влиянием разнообразных факторов;</w:t>
      </w:r>
    </w:p>
    <w:p w:rsidR="005E40C1" w:rsidRPr="002C0973" w:rsidRDefault="005E40C1" w:rsidP="005E40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5E40C1" w:rsidRPr="002C0973" w:rsidRDefault="005E40C1" w:rsidP="005E40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сопоставлять географические карты различной тематики;</w:t>
      </w:r>
    </w:p>
    <w:p w:rsidR="005E40C1" w:rsidRPr="002C0973" w:rsidRDefault="005E40C1" w:rsidP="005E40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E40C1" w:rsidRDefault="005E40C1" w:rsidP="005E40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выявления и объяснения географических аспектов различных текущих событий и ситуаций;</w:t>
      </w:r>
    </w:p>
    <w:p w:rsidR="007272D3" w:rsidRPr="007272D3" w:rsidRDefault="007272D3" w:rsidP="007272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7272D3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7272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272D3">
        <w:rPr>
          <w:rFonts w:ascii="Times New Roman" w:hAnsi="Times New Roman" w:cs="Times New Roman"/>
          <w:sz w:val="24"/>
          <w:szCs w:val="24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5E40C1" w:rsidRPr="002C0973" w:rsidRDefault="007272D3" w:rsidP="005E40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     </w:t>
      </w:r>
      <w:r w:rsidR="005E40C1" w:rsidRPr="002C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5E40C1" w:rsidRPr="002C0973" w:rsidRDefault="005E40C1" w:rsidP="005E40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40C1" w:rsidRPr="002C0973" w:rsidRDefault="005E40C1" w:rsidP="005E40C1">
      <w:pPr>
        <w:spacing w:after="0" w:line="240" w:lineRule="auto"/>
        <w:ind w:firstLine="72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5E40C1" w:rsidRDefault="005E40C1" w:rsidP="005E4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40C1" w:rsidRDefault="005E40C1" w:rsidP="005E4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72D3" w:rsidRDefault="007272D3" w:rsidP="005E4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40C1" w:rsidRDefault="005E40C1" w:rsidP="005E4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40C1" w:rsidRDefault="005E40C1" w:rsidP="005E40C1">
      <w:pPr>
        <w:widowControl w:val="0"/>
        <w:spacing w:after="0" w:line="240" w:lineRule="auto"/>
        <w:jc w:val="center"/>
        <w:rPr>
          <w:rFonts w:ascii="Times New Roman" w:eastAsia="Times New Roman" w:hAnsi="Times New Roman" w:cs="Arial Unicode MS"/>
          <w:b/>
          <w:color w:val="000000"/>
          <w:sz w:val="24"/>
          <w:szCs w:val="24"/>
          <w:lang w:eastAsia="ru-RU"/>
        </w:rPr>
      </w:pPr>
      <w:r w:rsidRPr="003563D9">
        <w:rPr>
          <w:rFonts w:ascii="Times New Roman" w:eastAsia="Times New Roman" w:hAnsi="Times New Roman" w:cs="Arial Unicode MS"/>
          <w:b/>
          <w:color w:val="000000"/>
          <w:sz w:val="24"/>
          <w:szCs w:val="24"/>
          <w:lang w:eastAsia="ru-RU"/>
        </w:rPr>
        <w:t>Содержание у</w:t>
      </w:r>
      <w:r w:rsidR="00BE53AF">
        <w:rPr>
          <w:rFonts w:ascii="Times New Roman" w:eastAsia="Times New Roman" w:hAnsi="Times New Roman" w:cs="Arial Unicode MS"/>
          <w:b/>
          <w:color w:val="000000"/>
          <w:sz w:val="24"/>
          <w:szCs w:val="24"/>
          <w:lang w:eastAsia="ru-RU"/>
        </w:rPr>
        <w:t>чебного предмета</w:t>
      </w:r>
    </w:p>
    <w:p w:rsidR="005E40C1" w:rsidRPr="00A13771" w:rsidRDefault="005E40C1" w:rsidP="005E4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40C1" w:rsidRDefault="005E40C1" w:rsidP="005E40C1">
      <w:pPr>
        <w:spacing w:after="0" w:line="240" w:lineRule="auto"/>
      </w:pP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268"/>
        <w:gridCol w:w="6379"/>
        <w:gridCol w:w="850"/>
      </w:tblGrid>
      <w:tr w:rsidR="005E40C1" w:rsidRPr="00A45482" w:rsidTr="00826F95">
        <w:trPr>
          <w:trHeight w:val="2159"/>
        </w:trPr>
        <w:tc>
          <w:tcPr>
            <w:tcW w:w="2268" w:type="dxa"/>
          </w:tcPr>
          <w:p w:rsidR="005E40C1" w:rsidRPr="00A45482" w:rsidRDefault="005E40C1" w:rsidP="00A45482">
            <w:pPr>
              <w:widowControl w:val="0"/>
              <w:tabs>
                <w:tab w:val="left" w:pos="241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45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Название раздела</w:t>
            </w:r>
          </w:p>
          <w:p w:rsidR="005E40C1" w:rsidRPr="00A45482" w:rsidRDefault="005E40C1" w:rsidP="00A454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E40C1" w:rsidRPr="00A45482" w:rsidRDefault="005E40C1" w:rsidP="00A454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Краткое  содержание</w:t>
            </w:r>
          </w:p>
        </w:tc>
        <w:tc>
          <w:tcPr>
            <w:tcW w:w="850" w:type="dxa"/>
          </w:tcPr>
          <w:p w:rsidR="005E40C1" w:rsidRPr="00A45482" w:rsidRDefault="005E40C1" w:rsidP="00A454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548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E40C1" w:rsidRPr="00A45482" w:rsidTr="00A375BB">
        <w:trPr>
          <w:trHeight w:val="2671"/>
        </w:trPr>
        <w:tc>
          <w:tcPr>
            <w:tcW w:w="2268" w:type="dxa"/>
          </w:tcPr>
          <w:p w:rsidR="005E40C1" w:rsidRPr="00A45482" w:rsidRDefault="005E40C1" w:rsidP="00A4548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методы географических исследований.  Источники географической информации.</w:t>
            </w:r>
          </w:p>
        </w:tc>
        <w:tc>
          <w:tcPr>
            <w:tcW w:w="6379" w:type="dxa"/>
          </w:tcPr>
          <w:p w:rsidR="005E40C1" w:rsidRPr="00A45482" w:rsidRDefault="005E40C1" w:rsidP="00A4548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как наука. Традиционные и новые методы географических исследований. Виды географической информации, ее роль и использование в жизни людей. Геоинформационные системы.</w:t>
            </w:r>
          </w:p>
          <w:p w:rsidR="005E40C1" w:rsidRPr="00A45482" w:rsidRDefault="005E40C1" w:rsidP="00A45482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E40C1" w:rsidRPr="00A45482" w:rsidRDefault="005E40C1" w:rsidP="00A454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54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E40C1" w:rsidRPr="00A45482" w:rsidTr="00826F95">
        <w:trPr>
          <w:trHeight w:val="3358"/>
        </w:trPr>
        <w:tc>
          <w:tcPr>
            <w:tcW w:w="2268" w:type="dxa"/>
          </w:tcPr>
          <w:p w:rsidR="005E40C1" w:rsidRPr="00A45482" w:rsidRDefault="005E40C1" w:rsidP="00A4548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человек в современном мире.</w:t>
            </w:r>
          </w:p>
          <w:p w:rsidR="005E40C1" w:rsidRPr="00A45482" w:rsidRDefault="005E40C1" w:rsidP="00A4548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5E40C1" w:rsidRPr="00A45482" w:rsidRDefault="005E40C1" w:rsidP="00A4548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      </w:r>
          </w:p>
          <w:p w:rsidR="00520E59" w:rsidRPr="00A45482" w:rsidRDefault="005E40C1" w:rsidP="00A4548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обеспеченности человечества основными видами природных ресурсов.</w:t>
            </w:r>
          </w:p>
          <w:p w:rsidR="005E40C1" w:rsidRPr="00A45482" w:rsidRDefault="005E40C1" w:rsidP="00A4548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карт природопользования с целью выявления районов острых </w:t>
            </w:r>
            <w:proofErr w:type="spellStart"/>
            <w:r w:rsidRPr="00A45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геоэкологических</w:t>
            </w:r>
            <w:proofErr w:type="spellEnd"/>
            <w:r w:rsidRPr="00A45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ситуаций.</w:t>
            </w:r>
          </w:p>
        </w:tc>
        <w:tc>
          <w:tcPr>
            <w:tcW w:w="850" w:type="dxa"/>
          </w:tcPr>
          <w:p w:rsidR="005E40C1" w:rsidRPr="00A45482" w:rsidRDefault="005E40C1" w:rsidP="00A454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54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E40C1" w:rsidRPr="00A45482" w:rsidTr="00826F95">
        <w:trPr>
          <w:trHeight w:val="3925"/>
        </w:trPr>
        <w:tc>
          <w:tcPr>
            <w:tcW w:w="2268" w:type="dxa"/>
          </w:tcPr>
          <w:p w:rsidR="005E40C1" w:rsidRPr="00A45482" w:rsidRDefault="005E40C1" w:rsidP="00A4548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мира</w:t>
            </w:r>
            <w:r w:rsidR="001E7499" w:rsidRPr="00A45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9" w:type="dxa"/>
          </w:tcPr>
          <w:p w:rsidR="005E40C1" w:rsidRPr="00A45482" w:rsidRDefault="005E40C1" w:rsidP="00A4548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рост населения Земли, его причины и последствия. Типы воспроизводства населения. Состав и структура населения. География религий мира. Основные очаги этнических и конфессиональных конфликтов.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      </w:r>
          </w:p>
          <w:p w:rsidR="005E40C1" w:rsidRPr="00A45482" w:rsidRDefault="005E40C1" w:rsidP="00A4548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основных показателей уровня и качества жизни населения. Анализ карт населения.</w:t>
            </w:r>
          </w:p>
        </w:tc>
        <w:tc>
          <w:tcPr>
            <w:tcW w:w="850" w:type="dxa"/>
          </w:tcPr>
          <w:p w:rsidR="005E40C1" w:rsidRPr="00A45482" w:rsidRDefault="005E40C1" w:rsidP="00A454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54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E40C1" w:rsidRPr="00A45482" w:rsidTr="00826F95">
        <w:trPr>
          <w:trHeight w:val="5660"/>
        </w:trPr>
        <w:tc>
          <w:tcPr>
            <w:tcW w:w="2268" w:type="dxa"/>
          </w:tcPr>
          <w:p w:rsidR="005E40C1" w:rsidRPr="00A45482" w:rsidRDefault="005E40C1" w:rsidP="00A4548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География мирового хозяйства</w:t>
            </w:r>
          </w:p>
          <w:p w:rsidR="005E40C1" w:rsidRPr="00A45482" w:rsidRDefault="005E40C1" w:rsidP="00A4548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5E40C1" w:rsidRPr="00A45482" w:rsidRDefault="005E40C1" w:rsidP="00A4548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страны-экспортеры основных видов продукции. География мировых валютно-финансовых отношений.</w:t>
            </w:r>
          </w:p>
          <w:p w:rsidR="005E40C1" w:rsidRPr="00A45482" w:rsidRDefault="005E40C1" w:rsidP="00A4548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      </w:r>
          </w:p>
        </w:tc>
        <w:tc>
          <w:tcPr>
            <w:tcW w:w="850" w:type="dxa"/>
          </w:tcPr>
          <w:p w:rsidR="005E40C1" w:rsidRPr="00A45482" w:rsidRDefault="005E40C1" w:rsidP="00A454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54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5E40C1" w:rsidRPr="00A45482" w:rsidRDefault="005E40C1" w:rsidP="00A45482">
      <w:pPr>
        <w:rPr>
          <w:rFonts w:ascii="Times New Roman" w:hAnsi="Times New Roman" w:cs="Times New Roman"/>
          <w:sz w:val="24"/>
          <w:szCs w:val="24"/>
        </w:rPr>
      </w:pPr>
    </w:p>
    <w:p w:rsidR="001E7499" w:rsidRPr="00A45482" w:rsidRDefault="001E7499" w:rsidP="00A45482">
      <w:pPr>
        <w:rPr>
          <w:rFonts w:ascii="Times New Roman" w:hAnsi="Times New Roman" w:cs="Times New Roman"/>
          <w:sz w:val="24"/>
          <w:szCs w:val="24"/>
        </w:rPr>
      </w:pPr>
    </w:p>
    <w:p w:rsidR="001E7499" w:rsidRPr="00A45482" w:rsidRDefault="001E7499" w:rsidP="00A45482">
      <w:pPr>
        <w:rPr>
          <w:rFonts w:ascii="Times New Roman" w:hAnsi="Times New Roman" w:cs="Times New Roman"/>
          <w:sz w:val="24"/>
          <w:szCs w:val="24"/>
        </w:rPr>
      </w:pPr>
    </w:p>
    <w:p w:rsidR="001E7499" w:rsidRPr="00A45482" w:rsidRDefault="001E7499" w:rsidP="00A45482">
      <w:pPr>
        <w:rPr>
          <w:rFonts w:ascii="Times New Roman" w:hAnsi="Times New Roman" w:cs="Times New Roman"/>
          <w:sz w:val="24"/>
          <w:szCs w:val="24"/>
        </w:rPr>
      </w:pPr>
    </w:p>
    <w:p w:rsidR="001E7499" w:rsidRPr="00A45482" w:rsidRDefault="001E7499" w:rsidP="00A45482">
      <w:pPr>
        <w:rPr>
          <w:rFonts w:ascii="Times New Roman" w:hAnsi="Times New Roman" w:cs="Times New Roman"/>
          <w:sz w:val="24"/>
          <w:szCs w:val="24"/>
        </w:rPr>
      </w:pPr>
    </w:p>
    <w:p w:rsidR="001E7499" w:rsidRPr="00A45482" w:rsidRDefault="001E7499" w:rsidP="00A45482">
      <w:pPr>
        <w:rPr>
          <w:rFonts w:ascii="Times New Roman" w:hAnsi="Times New Roman" w:cs="Times New Roman"/>
          <w:sz w:val="24"/>
          <w:szCs w:val="24"/>
        </w:rPr>
      </w:pPr>
    </w:p>
    <w:p w:rsidR="001E7499" w:rsidRPr="00A45482" w:rsidRDefault="001E7499" w:rsidP="00410586">
      <w:pPr>
        <w:rPr>
          <w:rFonts w:ascii="Times New Roman" w:hAnsi="Times New Roman" w:cs="Times New Roman"/>
          <w:sz w:val="24"/>
          <w:szCs w:val="24"/>
        </w:rPr>
      </w:pPr>
    </w:p>
    <w:p w:rsidR="001E7499" w:rsidRPr="00A45482" w:rsidRDefault="001E7499" w:rsidP="00410586">
      <w:pPr>
        <w:rPr>
          <w:rFonts w:ascii="Times New Roman" w:hAnsi="Times New Roman" w:cs="Times New Roman"/>
          <w:sz w:val="24"/>
          <w:szCs w:val="24"/>
        </w:rPr>
      </w:pPr>
    </w:p>
    <w:p w:rsidR="001E7499" w:rsidRPr="00A45482" w:rsidRDefault="001E7499" w:rsidP="00410586">
      <w:pPr>
        <w:rPr>
          <w:rFonts w:ascii="Times New Roman" w:hAnsi="Times New Roman" w:cs="Times New Roman"/>
          <w:sz w:val="24"/>
          <w:szCs w:val="24"/>
        </w:rPr>
      </w:pPr>
    </w:p>
    <w:p w:rsidR="00E81885" w:rsidRDefault="00E81885" w:rsidP="00A375BB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1885" w:rsidRDefault="00E81885" w:rsidP="00A375BB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1885" w:rsidRDefault="00E81885" w:rsidP="00A375BB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1885" w:rsidRDefault="00E81885" w:rsidP="00A375BB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1885" w:rsidRDefault="00E81885" w:rsidP="00A375BB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1885" w:rsidRDefault="00E81885" w:rsidP="00A375BB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1885" w:rsidRDefault="00E81885" w:rsidP="00A375BB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1885" w:rsidRDefault="00E81885" w:rsidP="00A375BB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1885" w:rsidRDefault="00E81885" w:rsidP="00A375BB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1885" w:rsidRDefault="00E81885" w:rsidP="00A375BB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1885" w:rsidRDefault="00E81885" w:rsidP="00A375BB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1885" w:rsidRDefault="00E81885" w:rsidP="00A375BB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1885" w:rsidRDefault="00E81885" w:rsidP="00A375BB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40C1" w:rsidRDefault="005E40C1" w:rsidP="00A375BB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4E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  <w:r w:rsidRPr="00D714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375BB" w:rsidRPr="00D71412" w:rsidRDefault="00A375BB" w:rsidP="00A375BB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40C1" w:rsidRDefault="005E40C1" w:rsidP="0041058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71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Учебник: </w:t>
      </w:r>
      <w:r w:rsidRPr="00D71412">
        <w:rPr>
          <w:rFonts w:ascii="Times New Roman" w:eastAsia="Calibri" w:hAnsi="Times New Roman" w:cs="Times New Roman"/>
          <w:sz w:val="24"/>
          <w:szCs w:val="24"/>
        </w:rPr>
        <w:t xml:space="preserve">В.П. </w:t>
      </w:r>
      <w:proofErr w:type="spellStart"/>
      <w:r w:rsidRPr="0012171D">
        <w:rPr>
          <w:rFonts w:ascii="Times New Roman" w:eastAsia="Calibri" w:hAnsi="Times New Roman" w:cs="Times New Roman"/>
          <w:sz w:val="24"/>
          <w:szCs w:val="24"/>
        </w:rPr>
        <w:t>Максаковский</w:t>
      </w:r>
      <w:proofErr w:type="spellEnd"/>
      <w:r w:rsidRPr="00D71412">
        <w:rPr>
          <w:rFonts w:ascii="Times New Roman" w:eastAsia="Calibri" w:hAnsi="Times New Roman" w:cs="Times New Roman"/>
          <w:sz w:val="24"/>
          <w:szCs w:val="24"/>
        </w:rPr>
        <w:t>,</w:t>
      </w:r>
      <w:r w:rsidRPr="0012171D">
        <w:rPr>
          <w:rFonts w:ascii="Times New Roman" w:eastAsia="Calibri" w:hAnsi="Times New Roman" w:cs="Times New Roman"/>
          <w:sz w:val="24"/>
          <w:szCs w:val="24"/>
        </w:rPr>
        <w:t xml:space="preserve"> Экономическая и социальная геог</w:t>
      </w:r>
      <w:r w:rsidR="009C3CCB">
        <w:rPr>
          <w:rFonts w:ascii="Times New Roman" w:eastAsia="Calibri" w:hAnsi="Times New Roman" w:cs="Times New Roman"/>
          <w:sz w:val="24"/>
          <w:szCs w:val="24"/>
        </w:rPr>
        <w:t xml:space="preserve">рафия мира. </w:t>
      </w:r>
    </w:p>
    <w:p w:rsidR="005E40C1" w:rsidRDefault="005E40C1" w:rsidP="0041058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63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567"/>
        <w:gridCol w:w="1134"/>
        <w:gridCol w:w="1134"/>
      </w:tblGrid>
      <w:tr w:rsidR="005E40C1" w:rsidRPr="00B528FD" w:rsidTr="00410586">
        <w:trPr>
          <w:trHeight w:val="285"/>
        </w:trPr>
        <w:tc>
          <w:tcPr>
            <w:tcW w:w="567" w:type="dxa"/>
            <w:vMerge w:val="restart"/>
          </w:tcPr>
          <w:p w:rsidR="00410586" w:rsidRDefault="00410586" w:rsidP="0041058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10586" w:rsidRDefault="00410586" w:rsidP="0041058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7" w:type="dxa"/>
            <w:vMerge w:val="restart"/>
          </w:tcPr>
          <w:p w:rsidR="00410586" w:rsidRDefault="00410586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</w:p>
          <w:p w:rsidR="00410586" w:rsidRDefault="00410586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0C1" w:rsidRPr="00487A97" w:rsidRDefault="00410586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  <w:r w:rsidR="005E40C1" w:rsidRPr="0048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Изучаемый раздел, тема урока</w:t>
            </w:r>
          </w:p>
        </w:tc>
        <w:tc>
          <w:tcPr>
            <w:tcW w:w="567" w:type="dxa"/>
            <w:vMerge w:val="restart"/>
          </w:tcPr>
          <w:p w:rsidR="005E40C1" w:rsidRPr="00487A97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68" w:type="dxa"/>
            <w:gridSpan w:val="2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Календарные сроки</w:t>
            </w:r>
          </w:p>
        </w:tc>
      </w:tr>
      <w:tr w:rsidR="005E40C1" w:rsidRPr="00B528FD" w:rsidTr="00410586">
        <w:trPr>
          <w:trHeight w:val="270"/>
        </w:trPr>
        <w:tc>
          <w:tcPr>
            <w:tcW w:w="567" w:type="dxa"/>
            <w:vMerge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/>
          </w:tcPr>
          <w:p w:rsidR="005E40C1" w:rsidRPr="00487A97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5E40C1" w:rsidRPr="00487A97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Планируемые сроки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Фактические сроки</w:t>
            </w:r>
          </w:p>
        </w:tc>
      </w:tr>
      <w:tr w:rsidR="005E40C1" w:rsidRPr="00B528FD" w:rsidTr="00410586"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Современные методы географических исследований.</w:t>
            </w:r>
          </w:p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географической информации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1311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8FD">
              <w:rPr>
                <w:rFonts w:ascii="Times New Roman" w:hAnsi="Times New Roman" w:cs="Times New Roman"/>
                <w:sz w:val="24"/>
                <w:szCs w:val="24"/>
              </w:rPr>
              <w:t>География как  наука. Традиционные и новые методы географических исследований. Виды географической информации, ее роль и использование в жизни людей. Геоинформационные системы</w:t>
            </w:r>
            <w:proofErr w:type="gramStart"/>
            <w:r w:rsidRPr="00B528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28F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F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565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стран мира и их типы.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985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Современная политическая карта мира. Влияние международных отношений на политическую карту мира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559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строй стран мира.  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417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</w:tcPr>
          <w:p w:rsidR="005E40C1" w:rsidRPr="00B528FD" w:rsidRDefault="00520E59" w:rsidP="0041058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А</w:t>
            </w:r>
            <w:r w:rsidR="005E40C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 карт различной тематики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707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7" w:type="dxa"/>
          </w:tcPr>
          <w:p w:rsidR="005E40C1" w:rsidRPr="00B528FD" w:rsidRDefault="00520E59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  <w:r w:rsidR="005E40C1" w:rsidRPr="00B528FD">
              <w:rPr>
                <w:rFonts w:ascii="Times New Roman" w:hAnsi="Times New Roman" w:cs="Times New Roman"/>
                <w:sz w:val="24"/>
                <w:szCs w:val="24"/>
              </w:rPr>
              <w:t>Обозначение на контурной карте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сновных географических объектов</w:t>
            </w:r>
            <w:r w:rsidR="005E40C1" w:rsidRPr="00B528FD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703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Повторительное обобщение</w:t>
            </w: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теме:  «Современная политическая карта мира».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557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Природа и человек в современном мире 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1104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человечества и природы, изменение окружающей среды в прошлом и настоящем. Понятие географическая среда. 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1685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B9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природных ресурсов, их разме</w:t>
            </w:r>
            <w:r w:rsidR="00486E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щение, крупнейшие месторождения. </w:t>
            </w:r>
            <w:r w:rsidR="00486EBD" w:rsidRPr="00587B98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и нерациональное природопользование</w:t>
            </w:r>
            <w:r w:rsidR="00486EBD" w:rsidRPr="00B52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53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F3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3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  <w:r w:rsidR="00D53244" w:rsidRPr="00B52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обеспеченности разных регионов и стран основными видами природных </w:t>
            </w:r>
            <w:r w:rsidR="00D53244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</w:t>
            </w:r>
            <w:r w:rsidR="00D53244" w:rsidRPr="00B52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1556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37" w:type="dxa"/>
          </w:tcPr>
          <w:p w:rsidR="005E40C1" w:rsidRPr="00B528FD" w:rsidRDefault="001E7499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Источники загрязнения окружающей среды.  Пути сохранения качества окружающей среды. </w:t>
            </w:r>
            <w:r w:rsidR="003F3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520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  <w:r w:rsidR="00D53244" w:rsidRPr="00426CD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карт природопользования с целью выявления районов о</w:t>
            </w:r>
            <w:r w:rsidR="00D53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стрых </w:t>
            </w:r>
            <w:proofErr w:type="spellStart"/>
            <w:r w:rsidR="00D53244">
              <w:rPr>
                <w:rFonts w:ascii="Times New Roman" w:eastAsia="Times New Roman" w:hAnsi="Times New Roman" w:cs="Times New Roman"/>
                <w:sz w:val="24"/>
                <w:szCs w:val="24"/>
              </w:rPr>
              <w:t>геоэкологических</w:t>
            </w:r>
            <w:proofErr w:type="spellEnd"/>
            <w:r w:rsidR="00D53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  <w:r w:rsidR="00D53244" w:rsidRPr="00B52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415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237" w:type="dxa"/>
          </w:tcPr>
          <w:p w:rsidR="005E40C1" w:rsidRPr="00587B98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87B9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Географическое</w:t>
            </w:r>
            <w:proofErr w:type="gramEnd"/>
            <w:r w:rsidR="001E7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7B9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ресурсоведение</w:t>
            </w:r>
            <w:proofErr w:type="spellEnd"/>
            <w:r w:rsidRPr="00587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геоэкология.  </w:t>
            </w:r>
          </w:p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1038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Повторительное обобщение</w:t>
            </w:r>
            <w:r w:rsidR="001E7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7B98">
              <w:rPr>
                <w:rFonts w:ascii="Times New Roman" w:eastAsia="Times New Roman" w:hAnsi="Times New Roman" w:cs="Times New Roman"/>
                <w:sz w:val="24"/>
                <w:szCs w:val="24"/>
              </w:rPr>
              <w:t>«Мировые природные ресурсы».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414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Население мира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774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B9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Постоянный рост населения Земли, его причины и последствия. Типы воспроизводства населения.</w:t>
            </w:r>
            <w:r w:rsidR="00492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1699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37" w:type="dxa"/>
          </w:tcPr>
          <w:p w:rsidR="005E40C1" w:rsidRPr="00587B98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B9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демографического перехода. Качество населения как новое комплексное пон</w:t>
            </w:r>
            <w:r w:rsidR="00520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ятие. Практическая работа. </w:t>
            </w:r>
            <w:r w:rsidRPr="00587B9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демографической ситуации и особенностей демографической политики в разных странах и регионах мира</w:t>
            </w:r>
            <w:r w:rsidR="00520E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1551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B9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и структура населения. География религий мира. Основные очаги этнических и конфессиональных конфликтов. Практическая работа</w:t>
            </w:r>
            <w:r w:rsidR="00520E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53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7B9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степени обеспеченности крупных регио</w:t>
            </w:r>
            <w:r w:rsidR="00520E59">
              <w:rPr>
                <w:rFonts w:ascii="Times New Roman" w:eastAsia="Times New Roman" w:hAnsi="Times New Roman" w:cs="Times New Roman"/>
                <w:sz w:val="24"/>
                <w:szCs w:val="24"/>
              </w:rPr>
              <w:t>нов и стран трудовыми ресурсами</w:t>
            </w: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1683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направления и типы миграций в </w:t>
            </w:r>
            <w:r w:rsidR="00520E59">
              <w:rPr>
                <w:rFonts w:ascii="Times New Roman" w:hAnsi="Times New Roman" w:cs="Times New Roman"/>
                <w:sz w:val="24"/>
                <w:szCs w:val="24"/>
              </w:rPr>
              <w:t xml:space="preserve">мире. Практическая работа. </w:t>
            </w:r>
            <w:r w:rsidRPr="00B528FD">
              <w:rPr>
                <w:rFonts w:ascii="Times New Roman" w:hAnsi="Times New Roman" w:cs="Times New Roman"/>
                <w:sz w:val="24"/>
                <w:szCs w:val="24"/>
              </w:rPr>
              <w:t>Использование  статистической информации разной формы и содержания: обработка, анализ и представление ее в графи</w:t>
            </w:r>
            <w:r w:rsidR="00520E59">
              <w:rPr>
                <w:rFonts w:ascii="Times New Roman" w:hAnsi="Times New Roman" w:cs="Times New Roman"/>
                <w:sz w:val="24"/>
                <w:szCs w:val="24"/>
              </w:rPr>
              <w:t>ческой и картографической форме</w:t>
            </w:r>
            <w:r w:rsidRPr="00B528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37" w:type="dxa"/>
          </w:tcPr>
          <w:p w:rsidR="005E40C1" w:rsidRPr="00587B98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B9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Географические особенности  размещения населения. Формы  расселения, городское и сельское население мира. Урбанизация как всемирный процесс.</w:t>
            </w:r>
            <w:r w:rsidR="00520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Практическая работа. </w:t>
            </w: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основных показателей </w:t>
            </w: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</w:rPr>
              <w:t>ур</w:t>
            </w:r>
            <w:r w:rsidR="00520E59">
              <w:rPr>
                <w:rFonts w:ascii="Times New Roman" w:eastAsia="Times New Roman" w:hAnsi="Times New Roman" w:cs="Times New Roman"/>
                <w:sz w:val="24"/>
                <w:szCs w:val="24"/>
              </w:rPr>
              <w:t>овня и качества жизни населения</w:t>
            </w: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37D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карт населения.</w:t>
            </w:r>
          </w:p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465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Повторительное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  <w:proofErr w:type="gramStart"/>
            <w:r w:rsidRPr="00587B98">
              <w:rPr>
                <w:rFonts w:ascii="Times New Roman" w:eastAsia="Times New Roman" w:hAnsi="Times New Roman" w:cs="Times New Roman"/>
                <w:sz w:val="24"/>
                <w:szCs w:val="24"/>
              </w:rPr>
              <w:t>«Н</w:t>
            </w:r>
            <w:proofErr w:type="gramEnd"/>
            <w:r w:rsidRPr="00587B98">
              <w:rPr>
                <w:rFonts w:ascii="Times New Roman" w:eastAsia="Times New Roman" w:hAnsi="Times New Roman" w:cs="Times New Roman"/>
                <w:sz w:val="24"/>
                <w:szCs w:val="24"/>
              </w:rPr>
              <w:t>аселение</w:t>
            </w:r>
            <w:proofErr w:type="spellEnd"/>
            <w:r w:rsidRPr="00587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мира».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557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 мирового хозяйства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409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5A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Научно-техническая революция (НТР).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3.02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399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5A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Мировое хозяйство, основные этапы развития  НТР.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1283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hAnsi="Times New Roman" w:cs="Times New Roman"/>
                <w:sz w:val="24"/>
                <w:szCs w:val="24"/>
              </w:rPr>
              <w:t>Отраслевая и территориальная структура мирового хозяйства.  Международная специализация  крупнейших стран и регионов мира, интеграционные и региональные союзы.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593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Повторительное обобщение</w:t>
            </w:r>
            <w:r w:rsidR="00781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B528FD">
              <w:rPr>
                <w:rFonts w:ascii="Times New Roman" w:hAnsi="Times New Roman" w:cs="Times New Roman"/>
                <w:sz w:val="24"/>
                <w:szCs w:val="24"/>
              </w:rPr>
              <w:t xml:space="preserve">«Мировое хозяйство». 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415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37" w:type="dxa"/>
          </w:tcPr>
          <w:p w:rsidR="005E40C1" w:rsidRPr="00426CDC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основных отраслей производственной и непроизводственной сфер, регионов  различной </w:t>
            </w:r>
            <w:r w:rsidRPr="00426C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специализации.</w:t>
            </w:r>
            <w:r w:rsidR="00781E10" w:rsidRPr="00B528FD">
              <w:rPr>
                <w:rFonts w:ascii="Times New Roman" w:hAnsi="Times New Roman" w:cs="Times New Roman"/>
                <w:sz w:val="24"/>
                <w:szCs w:val="24"/>
              </w:rPr>
              <w:t xml:space="preserve"> Факторы размещения.  </w:t>
            </w:r>
          </w:p>
          <w:p w:rsidR="005E40C1" w:rsidRPr="00426CDC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CDC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промышленности. Топливно-энергетический комплекс (ТЭК).</w:t>
            </w:r>
            <w:r w:rsidR="003F38D7" w:rsidRPr="00426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Электроэнергетика.</w:t>
            </w:r>
          </w:p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705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6237" w:type="dxa"/>
          </w:tcPr>
          <w:p w:rsidR="005E40C1" w:rsidRPr="00426CDC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6CDC">
              <w:rPr>
                <w:rFonts w:ascii="Times New Roman" w:eastAsia="Times New Roman" w:hAnsi="Times New Roman" w:cs="Times New Roman"/>
                <w:sz w:val="24"/>
                <w:szCs w:val="24"/>
              </w:rPr>
              <w:t>Горнодобывающая промышленность.</w:t>
            </w:r>
          </w:p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Черная металлургия. Цветная металлургия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545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hAnsi="Times New Roman" w:cs="Times New Roman"/>
                <w:sz w:val="24"/>
                <w:szCs w:val="24"/>
              </w:rPr>
              <w:t xml:space="preserve">Машиностроение мира.  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711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37" w:type="dxa"/>
          </w:tcPr>
          <w:p w:rsidR="005E40C1" w:rsidRPr="0027620E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20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 промышленность.</w:t>
            </w:r>
          </w:p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</w:rPr>
              <w:t>Лесная и деревообрабатывающая промышленность.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1543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37" w:type="dxa"/>
          </w:tcPr>
          <w:p w:rsidR="005E40C1" w:rsidRPr="00426CDC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CDC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промышленность.</w:t>
            </w:r>
          </w:p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CDC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</w:rPr>
              <w:t>омышленность и окружающая среда.</w:t>
            </w:r>
            <w:r w:rsidR="00801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Практическая работа. </w:t>
            </w:r>
            <w:r w:rsidRPr="00426CD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карт природопользования с целью выявления районов о</w:t>
            </w:r>
            <w:r w:rsidR="00520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стрых </w:t>
            </w:r>
            <w:proofErr w:type="spellStart"/>
            <w:r w:rsidR="00520E59">
              <w:rPr>
                <w:rFonts w:ascii="Times New Roman" w:eastAsia="Times New Roman" w:hAnsi="Times New Roman" w:cs="Times New Roman"/>
                <w:sz w:val="24"/>
                <w:szCs w:val="24"/>
              </w:rPr>
              <w:t>геоэкологических</w:t>
            </w:r>
            <w:proofErr w:type="spellEnd"/>
            <w:r w:rsidR="00520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559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hAnsi="Times New Roman" w:cs="Times New Roman"/>
                <w:sz w:val="24"/>
                <w:szCs w:val="24"/>
              </w:rPr>
              <w:t>География сельского хозяйства. Растениеводство.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1545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8FD">
              <w:rPr>
                <w:rFonts w:ascii="Times New Roman" w:hAnsi="Times New Roman" w:cs="Times New Roman"/>
                <w:sz w:val="24"/>
                <w:szCs w:val="24"/>
              </w:rPr>
              <w:t>География сельского хозяйства. Животновод</w:t>
            </w:r>
            <w:r w:rsidR="00520E59">
              <w:rPr>
                <w:rFonts w:ascii="Times New Roman" w:hAnsi="Times New Roman" w:cs="Times New Roman"/>
                <w:sz w:val="24"/>
                <w:szCs w:val="24"/>
              </w:rPr>
              <w:t xml:space="preserve">ство. Практическая работа. </w:t>
            </w:r>
            <w:r w:rsidRPr="00B528FD">
              <w:rPr>
                <w:rFonts w:ascii="Times New Roman" w:hAnsi="Times New Roman" w:cs="Times New Roman"/>
                <w:sz w:val="24"/>
                <w:szCs w:val="24"/>
              </w:rPr>
              <w:t>Анализ экономических карт. Определение стран экспортеров основных видов промышленной и сельскохозяй</w:t>
            </w:r>
            <w:r w:rsidR="00520E59">
              <w:rPr>
                <w:rFonts w:ascii="Times New Roman" w:hAnsi="Times New Roman" w:cs="Times New Roman"/>
                <w:sz w:val="24"/>
                <w:szCs w:val="24"/>
              </w:rPr>
              <w:t>ственной продукции, видов сырья</w:t>
            </w:r>
            <w:r w:rsidRPr="00B528F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987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37" w:type="dxa"/>
          </w:tcPr>
          <w:p w:rsidR="005E40C1" w:rsidRPr="00B528FD" w:rsidRDefault="00725D27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Мировая торговля и туризм. </w:t>
            </w:r>
            <w:r w:rsidR="005E40C1" w:rsidRPr="00B528FD">
              <w:rPr>
                <w:rFonts w:ascii="Times New Roman" w:hAnsi="Times New Roman" w:cs="Times New Roman"/>
                <w:sz w:val="24"/>
                <w:szCs w:val="24"/>
              </w:rPr>
              <w:t>География транспорта.  Основные международные магистрали и транспортные узлы.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987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hAnsi="Times New Roman" w:cs="Times New Roman"/>
                <w:sz w:val="24"/>
                <w:szCs w:val="24"/>
              </w:rPr>
              <w:t>Всемирные экономические отно</w:t>
            </w:r>
            <w:r w:rsidR="00725D27">
              <w:rPr>
                <w:rFonts w:ascii="Times New Roman" w:hAnsi="Times New Roman" w:cs="Times New Roman"/>
                <w:sz w:val="24"/>
                <w:szCs w:val="24"/>
              </w:rPr>
              <w:t xml:space="preserve">шения. Практическая работа. </w:t>
            </w:r>
            <w:r w:rsidRPr="00B528FD">
              <w:rPr>
                <w:rFonts w:ascii="Times New Roman" w:hAnsi="Times New Roman" w:cs="Times New Roman"/>
                <w:sz w:val="24"/>
                <w:szCs w:val="24"/>
              </w:rPr>
              <w:t>Определение международной специализации крупнейших стран и регионов мира</w:t>
            </w:r>
            <w:r w:rsidR="00725D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1961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3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hAnsi="Times New Roman" w:cs="Times New Roman"/>
                <w:sz w:val="24"/>
                <w:szCs w:val="24"/>
              </w:rPr>
              <w:t>Международная специализация крупнейших стран и регионов мира. Ведущие страны-экспортеры основных видов прод</w:t>
            </w:r>
            <w:r w:rsidR="00725D27">
              <w:rPr>
                <w:rFonts w:ascii="Times New Roman" w:hAnsi="Times New Roman" w:cs="Times New Roman"/>
                <w:sz w:val="24"/>
                <w:szCs w:val="24"/>
              </w:rPr>
              <w:t xml:space="preserve">укции. Практическая работа. </w:t>
            </w:r>
            <w:r w:rsidRPr="00B528FD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направлений международной торговли; факторов, определяющих международную</w:t>
            </w:r>
            <w:r w:rsidR="00725D27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специализацию</w:t>
            </w:r>
            <w:r w:rsidR="003F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013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="00801349">
              <w:rPr>
                <w:rFonts w:ascii="Times New Roman" w:hAnsi="Times New Roman" w:cs="Times New Roman"/>
                <w:sz w:val="24"/>
                <w:szCs w:val="24"/>
              </w:rPr>
              <w:t>тран</w:t>
            </w:r>
            <w:proofErr w:type="spellEnd"/>
            <w:r w:rsidR="00801349">
              <w:rPr>
                <w:rFonts w:ascii="Times New Roman" w:hAnsi="Times New Roman" w:cs="Times New Roman"/>
                <w:sz w:val="24"/>
                <w:szCs w:val="24"/>
              </w:rPr>
              <w:t xml:space="preserve"> и регионов мира</w:t>
            </w:r>
            <w:r w:rsidR="00725D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429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37" w:type="dxa"/>
          </w:tcPr>
          <w:p w:rsidR="005E40C1" w:rsidRPr="00B528FD" w:rsidRDefault="00A45482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Обобщающее повторение </w:t>
            </w:r>
            <w:r w:rsidRPr="00A10D69">
              <w:rPr>
                <w:rFonts w:ascii="Times New Roman" w:hAnsi="Times New Roman" w:cs="Times New Roman"/>
                <w:sz w:val="24"/>
                <w:szCs w:val="24"/>
              </w:rPr>
              <w:t xml:space="preserve">тем по курсу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10D6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433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37" w:type="dxa"/>
          </w:tcPr>
          <w:p w:rsidR="005E40C1" w:rsidRPr="00112EC0" w:rsidRDefault="00A45482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</w:t>
            </w:r>
          </w:p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C1" w:rsidRPr="00B528FD" w:rsidTr="00410586">
        <w:trPr>
          <w:trHeight w:val="689"/>
        </w:trPr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237" w:type="dxa"/>
          </w:tcPr>
          <w:p w:rsidR="005E40C1" w:rsidRPr="00B528FD" w:rsidRDefault="00DB0A4C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промежуточной аттестации</w:t>
            </w:r>
            <w:r w:rsidR="00A454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45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5482" w:rsidRPr="00B52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мировых валютно-финансовых отношений.  </w:t>
            </w:r>
          </w:p>
        </w:tc>
        <w:tc>
          <w:tcPr>
            <w:tcW w:w="567" w:type="dxa"/>
          </w:tcPr>
          <w:p w:rsidR="005E40C1" w:rsidRPr="00B528FD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1134" w:type="dxa"/>
          </w:tcPr>
          <w:p w:rsidR="005E40C1" w:rsidRPr="00AF40BB" w:rsidRDefault="005E40C1" w:rsidP="0041058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40C1" w:rsidRPr="00B528FD" w:rsidRDefault="005E40C1" w:rsidP="00826F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5E40C1" w:rsidRPr="00B528FD" w:rsidSect="00173F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399" w:rsidRDefault="00E73399" w:rsidP="00173FD9">
      <w:pPr>
        <w:spacing w:after="0" w:line="240" w:lineRule="auto"/>
      </w:pPr>
      <w:r>
        <w:separator/>
      </w:r>
    </w:p>
  </w:endnote>
  <w:endnote w:type="continuationSeparator" w:id="0">
    <w:p w:rsidR="00E73399" w:rsidRDefault="00E73399" w:rsidP="00173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FD9" w:rsidRDefault="00173FD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6312367"/>
      <w:docPartObj>
        <w:docPartGallery w:val="Page Numbers (Bottom of Page)"/>
        <w:docPartUnique/>
      </w:docPartObj>
    </w:sdtPr>
    <w:sdtEndPr/>
    <w:sdtContent>
      <w:p w:rsidR="00173FD9" w:rsidRDefault="0011610C">
        <w:pPr>
          <w:pStyle w:val="a6"/>
          <w:jc w:val="right"/>
        </w:pPr>
        <w:r>
          <w:fldChar w:fldCharType="begin"/>
        </w:r>
        <w:r w:rsidR="00173FD9">
          <w:instrText>PAGE   \* MERGEFORMAT</w:instrText>
        </w:r>
        <w:r>
          <w:fldChar w:fldCharType="separate"/>
        </w:r>
        <w:r w:rsidR="004A7460">
          <w:rPr>
            <w:noProof/>
          </w:rPr>
          <w:t>1</w:t>
        </w:r>
        <w:r>
          <w:fldChar w:fldCharType="end"/>
        </w:r>
      </w:p>
    </w:sdtContent>
  </w:sdt>
  <w:p w:rsidR="00173FD9" w:rsidRDefault="00173FD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FD9" w:rsidRDefault="00173FD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399" w:rsidRDefault="00E73399" w:rsidP="00173FD9">
      <w:pPr>
        <w:spacing w:after="0" w:line="240" w:lineRule="auto"/>
      </w:pPr>
      <w:r>
        <w:separator/>
      </w:r>
    </w:p>
  </w:footnote>
  <w:footnote w:type="continuationSeparator" w:id="0">
    <w:p w:rsidR="00E73399" w:rsidRDefault="00E73399" w:rsidP="00173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FD9" w:rsidRDefault="00173FD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FD9" w:rsidRDefault="00173FD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FD9" w:rsidRDefault="00173FD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32F3"/>
    <w:rsid w:val="0011610C"/>
    <w:rsid w:val="00173FD9"/>
    <w:rsid w:val="001A7339"/>
    <w:rsid w:val="001E7499"/>
    <w:rsid w:val="002364C7"/>
    <w:rsid w:val="00237DDB"/>
    <w:rsid w:val="00251F37"/>
    <w:rsid w:val="0029418F"/>
    <w:rsid w:val="0038677E"/>
    <w:rsid w:val="003F38D7"/>
    <w:rsid w:val="00410586"/>
    <w:rsid w:val="00461550"/>
    <w:rsid w:val="004747A7"/>
    <w:rsid w:val="00486EBD"/>
    <w:rsid w:val="00492F6C"/>
    <w:rsid w:val="004A7460"/>
    <w:rsid w:val="00520E59"/>
    <w:rsid w:val="00570841"/>
    <w:rsid w:val="0059735D"/>
    <w:rsid w:val="005B7F21"/>
    <w:rsid w:val="005C795D"/>
    <w:rsid w:val="005E40C1"/>
    <w:rsid w:val="00717901"/>
    <w:rsid w:val="00723FC1"/>
    <w:rsid w:val="00725D27"/>
    <w:rsid w:val="007272D3"/>
    <w:rsid w:val="0077021E"/>
    <w:rsid w:val="00781E10"/>
    <w:rsid w:val="007A17C4"/>
    <w:rsid w:val="00801349"/>
    <w:rsid w:val="00821740"/>
    <w:rsid w:val="00826F95"/>
    <w:rsid w:val="00851B57"/>
    <w:rsid w:val="00896A8A"/>
    <w:rsid w:val="0092373D"/>
    <w:rsid w:val="00926133"/>
    <w:rsid w:val="009949EB"/>
    <w:rsid w:val="009A1A0F"/>
    <w:rsid w:val="009A6F9B"/>
    <w:rsid w:val="009C3CCB"/>
    <w:rsid w:val="00A375BB"/>
    <w:rsid w:val="00A45482"/>
    <w:rsid w:val="00B51FEC"/>
    <w:rsid w:val="00BE53AF"/>
    <w:rsid w:val="00C020C6"/>
    <w:rsid w:val="00C85E1C"/>
    <w:rsid w:val="00CD3589"/>
    <w:rsid w:val="00D30AC2"/>
    <w:rsid w:val="00D432F3"/>
    <w:rsid w:val="00D53244"/>
    <w:rsid w:val="00D80DC2"/>
    <w:rsid w:val="00DB0A4C"/>
    <w:rsid w:val="00DC0AB2"/>
    <w:rsid w:val="00E045BF"/>
    <w:rsid w:val="00E73399"/>
    <w:rsid w:val="00E81885"/>
    <w:rsid w:val="00F40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0C1"/>
  </w:style>
  <w:style w:type="paragraph" w:styleId="2">
    <w:name w:val="heading 2"/>
    <w:basedOn w:val="a"/>
    <w:link w:val="20"/>
    <w:uiPriority w:val="1"/>
    <w:qFormat/>
    <w:rsid w:val="007A17C4"/>
    <w:pPr>
      <w:widowControl w:val="0"/>
      <w:spacing w:before="1" w:after="0" w:line="240" w:lineRule="auto"/>
      <w:ind w:left="1497" w:right="939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3">
    <w:name w:val="heading 3"/>
    <w:basedOn w:val="a"/>
    <w:link w:val="30"/>
    <w:uiPriority w:val="1"/>
    <w:qFormat/>
    <w:rsid w:val="007A17C4"/>
    <w:pPr>
      <w:widowControl w:val="0"/>
      <w:spacing w:before="1" w:after="0" w:line="240" w:lineRule="auto"/>
      <w:ind w:left="114" w:right="410"/>
      <w:outlineLvl w:val="2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73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3FD9"/>
  </w:style>
  <w:style w:type="paragraph" w:styleId="a6">
    <w:name w:val="footer"/>
    <w:basedOn w:val="a"/>
    <w:link w:val="a7"/>
    <w:uiPriority w:val="99"/>
    <w:unhideWhenUsed/>
    <w:rsid w:val="00173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3FD9"/>
  </w:style>
  <w:style w:type="paragraph" w:customStyle="1" w:styleId="ConsPlusNormal">
    <w:name w:val="ConsPlusNormal"/>
    <w:rsid w:val="007272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7A17C4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1"/>
    <w:rsid w:val="007A17C4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8">
    <w:name w:val="Normal (Web)"/>
    <w:basedOn w:val="a"/>
    <w:rsid w:val="007A1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7A17C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7A17C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6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61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9A88F-F395-4A6D-B09B-04E742A9A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Admin</cp:lastModifiedBy>
  <cp:revision>33</cp:revision>
  <cp:lastPrinted>2018-10-11T10:39:00Z</cp:lastPrinted>
  <dcterms:created xsi:type="dcterms:W3CDTF">2017-10-22T14:58:00Z</dcterms:created>
  <dcterms:modified xsi:type="dcterms:W3CDTF">2018-10-22T13:50:00Z</dcterms:modified>
</cp:coreProperties>
</file>